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0"/>
      </w:tblGrid>
      <w:tr w:rsidR="00367778" w:rsidRPr="00BC0F15" w:rsidTr="00367778">
        <w:trPr>
          <w:jc w:val="center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78" w:rsidRPr="00BC0F15" w:rsidRDefault="00B81DF2" w:rsidP="00367778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tr-TR"/>
              </w:rPr>
            </w:pPr>
            <w:r w:rsidRPr="00B81DF2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3" type="#_x0000_t75" style="position:absolute;left:0;text-align:left;margin-left:337.65pt;margin-top:12.1pt;width:98.3pt;height:98.3pt;z-index:-2;mso-position-horizontal-relative:margin;mso-position-vertical-relative:margin">
                  <v:imagedata r:id="rId8" o:title="denizplaza (2)"/>
                  <w10:wrap type="square" anchorx="margin" anchory="margin"/>
                </v:shape>
              </w:pict>
            </w:r>
            <w:r w:rsidRPr="00B81DF2">
              <w:rPr>
                <w:sz w:val="28"/>
                <w:szCs w:val="28"/>
              </w:rPr>
              <w:pict>
                <v:shape id="_x0000_s1064" type="#_x0000_t75" style="position:absolute;left:0;text-align:left;margin-left:5.25pt;margin-top:12.1pt;width:92.95pt;height:92.95pt;z-index:-1;mso-position-horizontal-relative:margin;mso-position-vertical-relative:margin">
                  <v:imagedata r:id="rId9" o:title="LOGO"/>
                  <w10:wrap type="square" anchorx="margin" anchory="margin"/>
                </v:shape>
              </w:pict>
            </w:r>
            <w:r w:rsidR="00367778" w:rsidRPr="00BC0F15">
              <w:rPr>
                <w:rFonts w:asciiTheme="majorHAnsi" w:hAnsiTheme="majorHAnsi"/>
                <w:b/>
                <w:sz w:val="28"/>
                <w:szCs w:val="28"/>
                <w:lang w:val="tr-TR"/>
              </w:rPr>
              <w:t>KUZEY KIBRIS SATRANÇ FEDERASYONU</w:t>
            </w:r>
          </w:p>
          <w:p w:rsidR="00367778" w:rsidRPr="00BC0F15" w:rsidRDefault="00367778" w:rsidP="00367778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tr-TR"/>
              </w:rPr>
            </w:pPr>
            <w:r w:rsidRPr="00BC0F15">
              <w:rPr>
                <w:rFonts w:asciiTheme="majorHAnsi" w:hAnsiTheme="majorHAnsi"/>
                <w:b/>
                <w:sz w:val="28"/>
                <w:szCs w:val="28"/>
                <w:lang w:val="tr-TR"/>
              </w:rPr>
              <w:t>M. KEMAL DENİZ 2018 KKTC MİNİKLER SATRANÇ TURNUVASI YÖNERGESİ</w:t>
            </w:r>
          </w:p>
          <w:p w:rsidR="00367778" w:rsidRPr="00BC0F15" w:rsidRDefault="00367778" w:rsidP="0036777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C0F15">
              <w:rPr>
                <w:rFonts w:asciiTheme="majorHAnsi" w:hAnsiTheme="majorHAnsi"/>
                <w:sz w:val="28"/>
                <w:szCs w:val="28"/>
              </w:rPr>
              <w:t>0392 223 61 33</w:t>
            </w:r>
          </w:p>
          <w:p w:rsidR="00367778" w:rsidRPr="00BC0F15" w:rsidRDefault="00B81DF2" w:rsidP="0036777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hyperlink r:id="rId10" w:history="1">
              <w:r w:rsidR="00367778" w:rsidRPr="00BC0F15">
                <w:rPr>
                  <w:rStyle w:val="Kpr"/>
                  <w:rFonts w:asciiTheme="majorHAnsi" w:hAnsiTheme="majorHAnsi"/>
                  <w:sz w:val="28"/>
                  <w:szCs w:val="28"/>
                </w:rPr>
                <w:t>iletisim@kksf.org</w:t>
              </w:r>
            </w:hyperlink>
          </w:p>
          <w:p w:rsidR="00367778" w:rsidRPr="00BC0F15" w:rsidRDefault="00367778" w:rsidP="0036777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C0F15">
              <w:rPr>
                <w:rFonts w:asciiTheme="majorHAnsi" w:hAnsiTheme="majorHAnsi"/>
                <w:sz w:val="28"/>
                <w:szCs w:val="28"/>
              </w:rPr>
              <w:t>kksf.org</w:t>
            </w:r>
          </w:p>
        </w:tc>
      </w:tr>
    </w:tbl>
    <w:p w:rsidR="00BC0F15" w:rsidRPr="00BC0F15" w:rsidRDefault="00BC0F15" w:rsidP="00367778">
      <w:pPr>
        <w:jc w:val="center"/>
        <w:rPr>
          <w:rFonts w:ascii="Arial Black" w:hAnsi="Arial Black"/>
          <w:b/>
          <w:sz w:val="28"/>
          <w:szCs w:val="28"/>
          <w:lang w:val="tr-TR"/>
        </w:rPr>
      </w:pPr>
    </w:p>
    <w:p w:rsidR="00170AA7" w:rsidRPr="00BC0F15" w:rsidRDefault="00170AA7" w:rsidP="001B646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Amaç: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Kuzey Kıbrıs’ın Minik </w:t>
      </w:r>
      <w:r w:rsidR="00F01B09" w:rsidRPr="00BC0F15">
        <w:rPr>
          <w:rFonts w:asciiTheme="minorHAnsi" w:hAnsiTheme="minorHAnsi" w:cstheme="minorHAnsi"/>
          <w:sz w:val="28"/>
          <w:szCs w:val="28"/>
          <w:lang w:val="tr-TR"/>
        </w:rPr>
        <w:t>satranç sporcularını,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satranç sporuna teşvik etmek v</w:t>
      </w:r>
      <w:r w:rsidR="00AF3CEF" w:rsidRPr="00BC0F15">
        <w:rPr>
          <w:rFonts w:asciiTheme="minorHAnsi" w:hAnsiTheme="minorHAnsi" w:cstheme="minorHAnsi"/>
          <w:sz w:val="28"/>
          <w:szCs w:val="28"/>
          <w:lang w:val="tr-TR"/>
        </w:rPr>
        <w:t>e Merhum M. Kemal Deniz’i anmak</w:t>
      </w:r>
      <w:r w:rsidR="00F01B09"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üzere her yıl düzenlenmektedir.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AF3CEF" w:rsidRPr="00BC0F15" w:rsidRDefault="00187F82" w:rsidP="00BC0F15">
      <w:pPr>
        <w:numPr>
          <w:ilvl w:val="0"/>
          <w:numId w:val="11"/>
        </w:numPr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Yarışma Tarihleri</w:t>
      </w:r>
      <w:r w:rsidR="00BC0F15" w:rsidRPr="00BC0F15">
        <w:rPr>
          <w:rFonts w:asciiTheme="minorHAnsi" w:hAnsiTheme="minorHAnsi" w:cstheme="minorHAnsi"/>
          <w:b/>
          <w:sz w:val="28"/>
          <w:szCs w:val="28"/>
          <w:lang w:val="tr-TR"/>
        </w:rPr>
        <w:t xml:space="preserve">: </w:t>
      </w:r>
      <w:r w:rsidR="00DE2E89" w:rsidRPr="00BC0F15">
        <w:rPr>
          <w:rFonts w:asciiTheme="minorHAnsi" w:hAnsiTheme="minorHAnsi" w:cstheme="minorHAnsi"/>
          <w:b/>
          <w:sz w:val="28"/>
          <w:szCs w:val="28"/>
          <w:lang w:val="tr-TR"/>
        </w:rPr>
        <w:t>2</w:t>
      </w:r>
      <w:r w:rsidR="00367778" w:rsidRPr="00BC0F15">
        <w:rPr>
          <w:rFonts w:asciiTheme="minorHAnsi" w:hAnsiTheme="minorHAnsi" w:cstheme="minorHAnsi"/>
          <w:b/>
          <w:sz w:val="28"/>
          <w:szCs w:val="28"/>
          <w:lang w:val="tr-TR"/>
        </w:rPr>
        <w:t>0</w:t>
      </w:r>
      <w:r w:rsidR="00BC0F15" w:rsidRPr="00BC0F15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DE2E89" w:rsidRPr="00BC0F15">
        <w:rPr>
          <w:rFonts w:asciiTheme="minorHAnsi" w:hAnsiTheme="minorHAnsi" w:cstheme="minorHAnsi"/>
          <w:b/>
          <w:sz w:val="28"/>
          <w:szCs w:val="28"/>
          <w:lang w:val="tr-TR"/>
        </w:rPr>
        <w:t xml:space="preserve">– </w:t>
      </w:r>
      <w:r w:rsidR="00BC0F15" w:rsidRPr="00BC0F15">
        <w:rPr>
          <w:rFonts w:asciiTheme="minorHAnsi" w:hAnsiTheme="minorHAnsi" w:cstheme="minorHAnsi"/>
          <w:b/>
          <w:sz w:val="28"/>
          <w:szCs w:val="28"/>
          <w:lang w:val="tr-TR"/>
        </w:rPr>
        <w:t xml:space="preserve">21 Ekim 2018 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Organizasyon: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Kuzey Kıbrıs Satranç Federasyonu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Sponsor: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Kemal Deniz Şti. Ltd.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Yarışma Yerleri: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Lefkoşa, Mağusa, Girne, Güzelyurt ve İskele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. Katılımın 12 kişiden az olduğu bölgelerde yarışma düzenlenmez ve bu oyuncuların hangi bölgedeki turnuvaya katılacaklarına KKSF Yönetim Kurulu karar verecektir. 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AF3CEF" w:rsidRPr="00BC0F15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Son Başvuru Tarihi: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187F82" w:rsidRPr="00BC0F15">
        <w:rPr>
          <w:rFonts w:asciiTheme="minorHAnsi" w:hAnsiTheme="minorHAnsi" w:cstheme="minorHAnsi"/>
          <w:b/>
          <w:sz w:val="28"/>
          <w:szCs w:val="28"/>
          <w:lang w:val="tr-TR"/>
        </w:rPr>
        <w:t>1</w:t>
      </w:r>
      <w:r w:rsidR="00367778" w:rsidRPr="00BC0F15">
        <w:rPr>
          <w:rFonts w:asciiTheme="minorHAnsi" w:hAnsiTheme="minorHAnsi" w:cstheme="minorHAnsi"/>
          <w:b/>
          <w:sz w:val="28"/>
          <w:szCs w:val="28"/>
          <w:lang w:val="tr-TR"/>
        </w:rPr>
        <w:t>7</w:t>
      </w:r>
      <w:r w:rsidR="00AF3CEF" w:rsidRPr="00BC0F15">
        <w:rPr>
          <w:rFonts w:asciiTheme="minorHAnsi" w:hAnsiTheme="minorHAnsi" w:cstheme="minorHAnsi"/>
          <w:b/>
          <w:sz w:val="28"/>
          <w:szCs w:val="28"/>
          <w:lang w:val="tr-TR"/>
        </w:rPr>
        <w:t xml:space="preserve"> Ekim 201</w:t>
      </w:r>
      <w:r w:rsidR="00367778" w:rsidRPr="00BC0F15">
        <w:rPr>
          <w:rFonts w:asciiTheme="minorHAnsi" w:hAnsiTheme="minorHAnsi" w:cstheme="minorHAnsi"/>
          <w:b/>
          <w:sz w:val="28"/>
          <w:szCs w:val="28"/>
          <w:lang w:val="tr-TR"/>
        </w:rPr>
        <w:t>8</w:t>
      </w:r>
      <w:r w:rsidR="00AF3CEF" w:rsidRPr="00BC0F15">
        <w:rPr>
          <w:rFonts w:asciiTheme="minorHAnsi" w:hAnsiTheme="minorHAnsi" w:cstheme="minorHAnsi"/>
          <w:b/>
          <w:sz w:val="28"/>
          <w:szCs w:val="28"/>
          <w:lang w:val="tr-TR"/>
        </w:rPr>
        <w:t>, Çarşamba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</w:p>
    <w:p w:rsidR="00170AA7" w:rsidRPr="00BC0F15" w:rsidRDefault="00170AA7" w:rsidP="00AF3CEF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>(Bu tarihten sonra kesinlikle müracaat kabul edilmeyecektir.)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Katılım Hakkı: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KKSF lisanlı 200</w:t>
      </w:r>
      <w:r w:rsidR="00367778" w:rsidRPr="00BC0F15">
        <w:rPr>
          <w:rFonts w:asciiTheme="minorHAnsi" w:hAnsiTheme="minorHAnsi" w:cstheme="minorHAnsi"/>
          <w:sz w:val="28"/>
          <w:szCs w:val="28"/>
          <w:lang w:val="tr-TR"/>
        </w:rPr>
        <w:t>8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ve sonra doğan sporcular katılabilirler.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Katılım Ücreti: </w:t>
      </w:r>
      <w:r w:rsidR="00187F82" w:rsidRPr="00BC0F15">
        <w:rPr>
          <w:rFonts w:asciiTheme="minorHAnsi" w:hAnsiTheme="minorHAnsi" w:cstheme="minorHAnsi"/>
          <w:b/>
          <w:sz w:val="28"/>
          <w:szCs w:val="28"/>
          <w:lang w:val="tr-TR"/>
        </w:rPr>
        <w:t>2</w:t>
      </w: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0 TL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Yarışma Yöntemi: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Katılım sayısı 32 sporcuya kadar 5 Tur, daha fazla katılım halinde 7 tur bireysel İsviçre sistemi uygulanacaktır. </w:t>
      </w:r>
    </w:p>
    <w:p w:rsidR="00170AA7" w:rsidRPr="00BC0F15" w:rsidRDefault="00170AA7" w:rsidP="00170AA7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Tempo: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Her tur her oyuncu için 15 dakika + 5 saniye eklemeli tempo.</w:t>
      </w:r>
    </w:p>
    <w:p w:rsidR="00367778" w:rsidRPr="00BC0F15" w:rsidRDefault="00367778" w:rsidP="00367778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Kurallar: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FIDE ve KKSF Yarışmalar Yönetmeliği ve başhakemin teknik toplantıda açıklayacağı kuralları geçerlidir.</w:t>
      </w:r>
    </w:p>
    <w:p w:rsidR="00BC0F15" w:rsidRPr="00BC0F15" w:rsidRDefault="00BC0F15" w:rsidP="00BC0F15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BC0F15" w:rsidRPr="00BC0F15" w:rsidRDefault="00BC0F15" w:rsidP="00BC0F15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BC0F15" w:rsidRPr="00BC0F15" w:rsidRDefault="00BC0F15" w:rsidP="00BC0F15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BC0F15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>
        <w:rPr>
          <w:rFonts w:asciiTheme="minorHAnsi" w:hAnsiTheme="minorHAnsi" w:cstheme="minorHAnsi"/>
          <w:b/>
          <w:sz w:val="28"/>
          <w:szCs w:val="28"/>
          <w:lang w:val="tr-TR"/>
        </w:rPr>
        <w:t>Bölge tarihleri, h</w:t>
      </w:r>
      <w:r w:rsidR="00170AA7" w:rsidRPr="00BC0F15">
        <w:rPr>
          <w:rFonts w:asciiTheme="minorHAnsi" w:hAnsiTheme="minorHAnsi" w:cstheme="minorHAnsi"/>
          <w:b/>
          <w:sz w:val="28"/>
          <w:szCs w:val="28"/>
          <w:lang w:val="tr-TR"/>
        </w:rPr>
        <w:t>akemler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 ve turnuva yerleri</w:t>
      </w: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:</w:t>
      </w:r>
    </w:p>
    <w:p w:rsidR="00397EDE" w:rsidRPr="007D0CC4" w:rsidRDefault="00BC0F15" w:rsidP="00397EDE">
      <w:pPr>
        <w:shd w:val="clear" w:color="auto" w:fill="FFFFFF"/>
        <w:ind w:left="737"/>
        <w:rPr>
          <w:rFonts w:asciiTheme="minorHAnsi" w:hAnsiTheme="minorHAnsi" w:cstheme="minorHAnsi"/>
          <w:b/>
          <w:sz w:val="28"/>
          <w:szCs w:val="28"/>
          <w:lang w:val="en-GB" w:eastAsia="en-GB"/>
        </w:rPr>
      </w:pPr>
      <w:r w:rsidRPr="007D0CC4">
        <w:rPr>
          <w:rFonts w:asciiTheme="minorHAnsi" w:hAnsiTheme="minorHAnsi" w:cstheme="minorHAnsi"/>
          <w:b/>
          <w:bCs/>
          <w:sz w:val="28"/>
          <w:szCs w:val="28"/>
          <w:lang w:val="en-GB" w:eastAsia="en-GB"/>
        </w:rPr>
        <w:lastRenderedPageBreak/>
        <w:t>GİRNE BÖLGESİ</w:t>
      </w:r>
      <w:r w:rsidRPr="007D0CC4">
        <w:rPr>
          <w:rFonts w:asciiTheme="minorHAnsi" w:hAnsiTheme="minorHAnsi" w:cstheme="minorHAnsi"/>
          <w:b/>
          <w:sz w:val="28"/>
          <w:szCs w:val="28"/>
          <w:lang w:val="en-GB" w:eastAsia="en-GB"/>
        </w:rPr>
        <w:br/>
      </w:r>
      <w:r w:rsidR="00397EDE" w:rsidRPr="007D0CC4">
        <w:rPr>
          <w:rFonts w:asciiTheme="minorHAnsi" w:hAnsiTheme="minorHAnsi" w:cstheme="minorHAnsi"/>
          <w:b/>
          <w:sz w:val="28"/>
          <w:szCs w:val="28"/>
          <w:lang w:val="en-GB" w:eastAsia="en-GB"/>
        </w:rPr>
        <w:t>HAKEM: CENGİZ HASMAN</w:t>
      </w:r>
    </w:p>
    <w:p w:rsidR="00BC0F15" w:rsidRPr="007D0CC4" w:rsidRDefault="00BC0F15" w:rsidP="00397EDE">
      <w:pPr>
        <w:shd w:val="clear" w:color="auto" w:fill="FFFFFF"/>
        <w:ind w:left="737"/>
        <w:rPr>
          <w:rFonts w:asciiTheme="minorHAnsi" w:hAnsiTheme="minorHAnsi" w:cstheme="minorHAnsi"/>
          <w:b/>
          <w:sz w:val="28"/>
          <w:szCs w:val="28"/>
          <w:lang w:val="en-GB" w:eastAsia="en-GB"/>
        </w:rPr>
      </w:pPr>
      <w:r w:rsidRPr="007D0CC4">
        <w:rPr>
          <w:rFonts w:asciiTheme="minorHAnsi" w:hAnsiTheme="minorHAnsi" w:cstheme="minorHAnsi"/>
          <w:b/>
          <w:color w:val="0070C0"/>
          <w:sz w:val="28"/>
          <w:szCs w:val="28"/>
          <w:lang w:val="en-GB" w:eastAsia="en-GB"/>
        </w:rPr>
        <w:t>TARİH: 20 EKİM 2018</w:t>
      </w:r>
      <w:r w:rsidR="00397EDE" w:rsidRPr="007D0CC4">
        <w:rPr>
          <w:rFonts w:asciiTheme="minorHAnsi" w:hAnsiTheme="minorHAnsi" w:cstheme="minorHAnsi"/>
          <w:b/>
          <w:color w:val="0070C0"/>
          <w:sz w:val="28"/>
          <w:szCs w:val="28"/>
          <w:lang w:val="en-GB" w:eastAsia="en-GB"/>
        </w:rPr>
        <w:t xml:space="preserve"> - CUMARTESİ</w:t>
      </w:r>
      <w:r w:rsidRPr="007D0CC4">
        <w:rPr>
          <w:rFonts w:asciiTheme="minorHAnsi" w:hAnsiTheme="minorHAnsi" w:cstheme="minorHAnsi"/>
          <w:b/>
          <w:sz w:val="28"/>
          <w:szCs w:val="28"/>
          <w:lang w:val="en-GB" w:eastAsia="en-GB"/>
        </w:rPr>
        <w:br/>
        <w:t>YER: GÜMÜŞ AT SATRANÇ DERNEĞİ</w:t>
      </w:r>
    </w:p>
    <w:p w:rsidR="00BC0F15" w:rsidRPr="007D0CC4" w:rsidRDefault="00BC0F15" w:rsidP="00BC0F15">
      <w:pPr>
        <w:shd w:val="clear" w:color="auto" w:fill="FFFFFF"/>
        <w:spacing w:before="100" w:beforeAutospacing="1" w:after="270"/>
        <w:ind w:left="720"/>
        <w:rPr>
          <w:rFonts w:asciiTheme="minorHAnsi" w:hAnsiTheme="minorHAnsi" w:cstheme="minorHAnsi"/>
          <w:b/>
          <w:sz w:val="28"/>
          <w:szCs w:val="28"/>
          <w:lang w:val="en-GB" w:eastAsia="en-GB"/>
        </w:rPr>
      </w:pPr>
      <w:r w:rsidRPr="007D0CC4">
        <w:rPr>
          <w:rFonts w:asciiTheme="minorHAnsi" w:hAnsiTheme="minorHAnsi" w:cstheme="minorHAnsi"/>
          <w:b/>
          <w:bCs/>
          <w:sz w:val="28"/>
          <w:szCs w:val="28"/>
          <w:lang w:val="en-GB" w:eastAsia="en-GB"/>
        </w:rPr>
        <w:t>GÜZELYURT BÖLGESİ </w:t>
      </w:r>
      <w:r w:rsidRPr="007D0CC4">
        <w:rPr>
          <w:rFonts w:asciiTheme="minorHAnsi" w:hAnsiTheme="minorHAnsi" w:cstheme="minorHAnsi"/>
          <w:b/>
          <w:sz w:val="28"/>
          <w:szCs w:val="28"/>
          <w:lang w:val="en-GB" w:eastAsia="en-GB"/>
        </w:rPr>
        <w:br/>
        <w:t>HAKEM: ÖZGÜR ŞEB</w:t>
      </w:r>
      <w:r w:rsidRPr="007D0CC4">
        <w:rPr>
          <w:rFonts w:asciiTheme="minorHAnsi" w:hAnsiTheme="minorHAnsi" w:cstheme="minorHAnsi"/>
          <w:b/>
          <w:sz w:val="28"/>
          <w:szCs w:val="28"/>
          <w:lang w:val="en-GB" w:eastAsia="en-GB"/>
        </w:rPr>
        <w:br/>
      </w:r>
      <w:r w:rsidRPr="007D0CC4">
        <w:rPr>
          <w:rFonts w:asciiTheme="minorHAnsi" w:hAnsiTheme="minorHAnsi" w:cstheme="minorHAnsi"/>
          <w:b/>
          <w:color w:val="0070C0"/>
          <w:sz w:val="28"/>
          <w:szCs w:val="28"/>
          <w:lang w:val="en-GB" w:eastAsia="en-GB"/>
        </w:rPr>
        <w:t>TARİH: 20 EKİM 2018</w:t>
      </w:r>
      <w:r w:rsidR="00397EDE" w:rsidRPr="007D0CC4">
        <w:rPr>
          <w:rFonts w:asciiTheme="minorHAnsi" w:hAnsiTheme="minorHAnsi" w:cstheme="minorHAnsi"/>
          <w:b/>
          <w:color w:val="0070C0"/>
          <w:sz w:val="28"/>
          <w:szCs w:val="28"/>
          <w:lang w:val="en-GB" w:eastAsia="en-GB"/>
        </w:rPr>
        <w:t xml:space="preserve"> - CUMARTESİ</w:t>
      </w:r>
      <w:r w:rsidRPr="007D0CC4">
        <w:rPr>
          <w:rFonts w:asciiTheme="minorHAnsi" w:hAnsiTheme="minorHAnsi" w:cstheme="minorHAnsi"/>
          <w:b/>
          <w:sz w:val="28"/>
          <w:szCs w:val="28"/>
          <w:lang w:val="en-GB" w:eastAsia="en-GB"/>
        </w:rPr>
        <w:br/>
        <w:t>YER: GÜZELYURT SATRANÇ KALESİ DERNEĞİ</w:t>
      </w:r>
    </w:p>
    <w:p w:rsidR="00BC0F15" w:rsidRPr="007D0CC4" w:rsidRDefault="00BC0F15" w:rsidP="00BC0F15">
      <w:pPr>
        <w:shd w:val="clear" w:color="auto" w:fill="FFFFFF"/>
        <w:spacing w:before="100" w:beforeAutospacing="1" w:after="270"/>
        <w:ind w:left="720"/>
        <w:rPr>
          <w:rFonts w:asciiTheme="minorHAnsi" w:hAnsiTheme="minorHAnsi" w:cstheme="minorHAnsi"/>
          <w:b/>
          <w:sz w:val="28"/>
          <w:szCs w:val="28"/>
          <w:lang w:val="en-GB" w:eastAsia="en-GB"/>
        </w:rPr>
      </w:pPr>
      <w:r w:rsidRPr="007D0CC4">
        <w:rPr>
          <w:rFonts w:asciiTheme="minorHAnsi" w:hAnsiTheme="minorHAnsi" w:cstheme="minorHAnsi"/>
          <w:b/>
          <w:bCs/>
          <w:sz w:val="28"/>
          <w:szCs w:val="28"/>
          <w:lang w:val="en-GB" w:eastAsia="en-GB"/>
        </w:rPr>
        <w:t>MAĞUSA BÖLGESİ</w:t>
      </w:r>
      <w:r w:rsidRPr="007D0CC4">
        <w:rPr>
          <w:rFonts w:asciiTheme="minorHAnsi" w:hAnsiTheme="minorHAnsi" w:cstheme="minorHAnsi"/>
          <w:b/>
          <w:sz w:val="28"/>
          <w:szCs w:val="28"/>
          <w:lang w:val="en-GB" w:eastAsia="en-GB"/>
        </w:rPr>
        <w:br/>
        <w:t>HAKEM: MELTEM AKBAŞ BİTİRİM</w:t>
      </w:r>
      <w:r w:rsidRPr="007D0CC4">
        <w:rPr>
          <w:rFonts w:asciiTheme="minorHAnsi" w:hAnsiTheme="minorHAnsi" w:cstheme="minorHAnsi"/>
          <w:b/>
          <w:sz w:val="28"/>
          <w:szCs w:val="28"/>
          <w:lang w:val="en-GB" w:eastAsia="en-GB"/>
        </w:rPr>
        <w:br/>
      </w:r>
      <w:r w:rsidRPr="007D0CC4">
        <w:rPr>
          <w:rFonts w:asciiTheme="minorHAnsi" w:hAnsiTheme="minorHAnsi" w:cstheme="minorHAnsi"/>
          <w:b/>
          <w:color w:val="0070C0"/>
          <w:sz w:val="28"/>
          <w:szCs w:val="28"/>
          <w:lang w:val="en-GB" w:eastAsia="en-GB"/>
        </w:rPr>
        <w:t>TARİH: 20 EKİM 2018</w:t>
      </w:r>
      <w:r w:rsidR="00397EDE" w:rsidRPr="007D0CC4">
        <w:rPr>
          <w:rFonts w:asciiTheme="minorHAnsi" w:hAnsiTheme="minorHAnsi" w:cstheme="minorHAnsi"/>
          <w:b/>
          <w:color w:val="0070C0"/>
          <w:sz w:val="28"/>
          <w:szCs w:val="28"/>
          <w:lang w:val="en-GB" w:eastAsia="en-GB"/>
        </w:rPr>
        <w:t xml:space="preserve"> - CUMARTESİ</w:t>
      </w:r>
      <w:r w:rsidRPr="007D0CC4">
        <w:rPr>
          <w:rFonts w:asciiTheme="minorHAnsi" w:hAnsiTheme="minorHAnsi" w:cstheme="minorHAnsi"/>
          <w:b/>
          <w:sz w:val="28"/>
          <w:szCs w:val="28"/>
          <w:lang w:val="en-GB" w:eastAsia="en-GB"/>
        </w:rPr>
        <w:br/>
        <w:t>YER: R. R. D. KÜLTÜR VE KONGRE SARAYI</w:t>
      </w:r>
    </w:p>
    <w:p w:rsidR="00397EDE" w:rsidRPr="007D0CC4" w:rsidRDefault="00397EDE" w:rsidP="00397EDE">
      <w:pPr>
        <w:shd w:val="clear" w:color="auto" w:fill="FFFFFF"/>
        <w:spacing w:before="100" w:beforeAutospacing="1" w:after="270"/>
        <w:ind w:left="720"/>
        <w:rPr>
          <w:rFonts w:asciiTheme="minorHAnsi" w:hAnsiTheme="minorHAnsi" w:cstheme="minorHAnsi"/>
          <w:b/>
          <w:sz w:val="28"/>
          <w:szCs w:val="28"/>
          <w:lang w:val="en-GB" w:eastAsia="en-GB"/>
        </w:rPr>
      </w:pPr>
      <w:r w:rsidRPr="007D0CC4">
        <w:rPr>
          <w:rFonts w:asciiTheme="minorHAnsi" w:hAnsiTheme="minorHAnsi" w:cstheme="minorHAnsi"/>
          <w:b/>
          <w:bCs/>
          <w:sz w:val="28"/>
          <w:szCs w:val="28"/>
          <w:lang w:val="en-GB" w:eastAsia="en-GB"/>
        </w:rPr>
        <w:t>LEFKOŞA BÖLGESİ</w:t>
      </w:r>
      <w:r w:rsidRPr="007D0CC4">
        <w:rPr>
          <w:rFonts w:asciiTheme="minorHAnsi" w:hAnsiTheme="minorHAnsi" w:cstheme="minorHAnsi"/>
          <w:b/>
          <w:sz w:val="28"/>
          <w:szCs w:val="28"/>
          <w:lang w:val="en-GB" w:eastAsia="en-GB"/>
        </w:rPr>
        <w:br/>
        <w:t>HAKEM: HASAN AKGÜN</w:t>
      </w:r>
      <w:r w:rsidRPr="007D0CC4">
        <w:rPr>
          <w:rFonts w:asciiTheme="minorHAnsi" w:hAnsiTheme="minorHAnsi" w:cstheme="minorHAnsi"/>
          <w:b/>
          <w:sz w:val="28"/>
          <w:szCs w:val="28"/>
          <w:lang w:val="en-GB" w:eastAsia="en-GB"/>
        </w:rPr>
        <w:br/>
      </w:r>
      <w:r w:rsidRPr="007D0CC4">
        <w:rPr>
          <w:rFonts w:asciiTheme="minorHAnsi" w:hAnsiTheme="minorHAnsi" w:cstheme="minorHAnsi"/>
          <w:b/>
          <w:color w:val="0070C0"/>
          <w:sz w:val="28"/>
          <w:szCs w:val="28"/>
          <w:lang w:val="en-GB" w:eastAsia="en-GB"/>
        </w:rPr>
        <w:t>TARİH: 20 EKİM 2018 - CUMARTESİ</w:t>
      </w:r>
      <w:r w:rsidRPr="007D0CC4">
        <w:rPr>
          <w:rFonts w:asciiTheme="minorHAnsi" w:hAnsiTheme="minorHAnsi" w:cstheme="minorHAnsi"/>
          <w:b/>
          <w:sz w:val="28"/>
          <w:szCs w:val="28"/>
          <w:lang w:val="en-GB" w:eastAsia="en-GB"/>
        </w:rPr>
        <w:br/>
        <w:t>YER: LEFKOŞA SATRANÇ DERNEĞİ</w:t>
      </w:r>
    </w:p>
    <w:p w:rsidR="00BC0F15" w:rsidRPr="007D0CC4" w:rsidRDefault="00BC0F15" w:rsidP="00BC0F15">
      <w:pPr>
        <w:shd w:val="clear" w:color="auto" w:fill="FFFFFF"/>
        <w:spacing w:before="100" w:beforeAutospacing="1" w:after="270"/>
        <w:ind w:left="720"/>
        <w:rPr>
          <w:rFonts w:asciiTheme="minorHAnsi" w:hAnsiTheme="minorHAnsi" w:cstheme="minorHAnsi"/>
          <w:b/>
          <w:sz w:val="28"/>
          <w:szCs w:val="28"/>
          <w:lang w:val="en-GB" w:eastAsia="en-GB"/>
        </w:rPr>
      </w:pPr>
      <w:r w:rsidRPr="007D0CC4">
        <w:rPr>
          <w:rFonts w:asciiTheme="minorHAnsi" w:hAnsiTheme="minorHAnsi" w:cstheme="minorHAnsi"/>
          <w:b/>
          <w:bCs/>
          <w:sz w:val="28"/>
          <w:szCs w:val="28"/>
          <w:lang w:val="en-GB" w:eastAsia="en-GB"/>
        </w:rPr>
        <w:t>İSKELE BÖLGESİ</w:t>
      </w:r>
      <w:r w:rsidRPr="007D0CC4">
        <w:rPr>
          <w:rFonts w:asciiTheme="minorHAnsi" w:hAnsiTheme="minorHAnsi" w:cstheme="minorHAnsi"/>
          <w:b/>
          <w:sz w:val="28"/>
          <w:szCs w:val="28"/>
          <w:lang w:val="en-GB" w:eastAsia="en-GB"/>
        </w:rPr>
        <w:br/>
        <w:t>HAKEM: AHMET TÜRELLER</w:t>
      </w:r>
      <w:r w:rsidRPr="007D0CC4">
        <w:rPr>
          <w:rFonts w:asciiTheme="minorHAnsi" w:hAnsiTheme="minorHAnsi" w:cstheme="minorHAnsi"/>
          <w:b/>
          <w:sz w:val="28"/>
          <w:szCs w:val="28"/>
          <w:lang w:val="en-GB" w:eastAsia="en-GB"/>
        </w:rPr>
        <w:br/>
      </w:r>
      <w:r w:rsidRPr="007D0CC4">
        <w:rPr>
          <w:rFonts w:asciiTheme="minorHAnsi" w:hAnsiTheme="minorHAnsi" w:cstheme="minorHAnsi"/>
          <w:b/>
          <w:color w:val="0070C0"/>
          <w:sz w:val="28"/>
          <w:szCs w:val="28"/>
          <w:lang w:val="en-GB" w:eastAsia="en-GB"/>
        </w:rPr>
        <w:t>TARİH: 2</w:t>
      </w:r>
      <w:r w:rsidR="005D4744" w:rsidRPr="007D0CC4">
        <w:rPr>
          <w:rFonts w:asciiTheme="minorHAnsi" w:hAnsiTheme="minorHAnsi" w:cstheme="minorHAnsi"/>
          <w:b/>
          <w:color w:val="0070C0"/>
          <w:sz w:val="28"/>
          <w:szCs w:val="28"/>
          <w:lang w:val="en-GB" w:eastAsia="en-GB"/>
        </w:rPr>
        <w:t>1</w:t>
      </w:r>
      <w:r w:rsidRPr="007D0CC4">
        <w:rPr>
          <w:rFonts w:asciiTheme="minorHAnsi" w:hAnsiTheme="minorHAnsi" w:cstheme="minorHAnsi"/>
          <w:b/>
          <w:color w:val="0070C0"/>
          <w:sz w:val="28"/>
          <w:szCs w:val="28"/>
          <w:lang w:val="en-GB" w:eastAsia="en-GB"/>
        </w:rPr>
        <w:t xml:space="preserve"> EKİM 2018</w:t>
      </w:r>
      <w:r w:rsidR="00397EDE" w:rsidRPr="007D0CC4">
        <w:rPr>
          <w:rFonts w:asciiTheme="minorHAnsi" w:hAnsiTheme="minorHAnsi" w:cstheme="minorHAnsi"/>
          <w:b/>
          <w:color w:val="0070C0"/>
          <w:sz w:val="28"/>
          <w:szCs w:val="28"/>
          <w:lang w:val="en-GB" w:eastAsia="en-GB"/>
        </w:rPr>
        <w:t xml:space="preserve"> - PAZAR</w:t>
      </w:r>
      <w:r w:rsidRPr="007D0CC4">
        <w:rPr>
          <w:rFonts w:asciiTheme="minorHAnsi" w:hAnsiTheme="minorHAnsi" w:cstheme="minorHAnsi"/>
          <w:b/>
          <w:sz w:val="28"/>
          <w:szCs w:val="28"/>
          <w:lang w:val="en-GB" w:eastAsia="en-GB"/>
        </w:rPr>
        <w:br/>
        <w:t>YER: İSKELE BELEDİYESİ SATRANÇ KULÜBÜ</w:t>
      </w:r>
    </w:p>
    <w:p w:rsidR="00170AA7" w:rsidRPr="00BC0F15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Eşitlik Bozma Yöntemleri: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BC0F15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Buchholz-1 ve 2 (alttan), Sonneborn-Berger </w:t>
      </w:r>
      <w:r w:rsidR="00AF3CEF" w:rsidRPr="00BC0F15">
        <w:rPr>
          <w:rFonts w:asciiTheme="minorHAnsi" w:hAnsiTheme="minorHAnsi" w:cstheme="minorHAnsi"/>
          <w:color w:val="000000"/>
          <w:sz w:val="28"/>
          <w:szCs w:val="28"/>
          <w:lang w:val="tr-TR"/>
        </w:rPr>
        <w:t>puanlarına</w:t>
      </w:r>
      <w:r w:rsidRPr="00BC0F15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 ve </w:t>
      </w:r>
      <w:r w:rsidR="00187F82" w:rsidRPr="00BC0F15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aralarındaki maç </w:t>
      </w:r>
      <w:r w:rsidRPr="00BC0F15">
        <w:rPr>
          <w:rFonts w:asciiTheme="minorHAnsi" w:hAnsiTheme="minorHAnsi" w:cstheme="minorHAnsi"/>
          <w:color w:val="000000"/>
          <w:sz w:val="28"/>
          <w:szCs w:val="28"/>
          <w:lang w:val="tr-TR"/>
        </w:rPr>
        <w:t>galibiyet sayısına bakılır.</w:t>
      </w:r>
    </w:p>
    <w:p w:rsidR="00170AA7" w:rsidRPr="00BC0F15" w:rsidRDefault="00170AA7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170AA7" w:rsidRPr="00BC0F15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>Bekleme Süresi:</w:t>
      </w:r>
      <w:r w:rsidRPr="00BC0F15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  </w:t>
      </w:r>
      <w:r w:rsidR="00367778" w:rsidRPr="00BC0F15">
        <w:rPr>
          <w:rFonts w:asciiTheme="minorHAnsi" w:hAnsiTheme="minorHAnsi" w:cstheme="minorHAnsi"/>
          <w:color w:val="000000"/>
          <w:sz w:val="28"/>
          <w:szCs w:val="28"/>
          <w:lang w:val="tr-TR"/>
        </w:rPr>
        <w:t>5</w:t>
      </w:r>
      <w:r w:rsidRPr="00BC0F15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 dakika </w:t>
      </w:r>
    </w:p>
    <w:p w:rsidR="00170AA7" w:rsidRPr="00BC0F15" w:rsidRDefault="00170AA7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170AA7" w:rsidRPr="00BC0F15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>Anlaşmazlık halinde başhakemin vereceği karar kesindir.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Ödüller:</w:t>
      </w:r>
    </w:p>
    <w:p w:rsidR="00170AA7" w:rsidRPr="00BC0F15" w:rsidRDefault="00170AA7" w:rsidP="00170AA7">
      <w:pPr>
        <w:ind w:left="709"/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1. </w:t>
      </w:r>
      <w:r w:rsidR="00367778" w:rsidRPr="00BC0F15">
        <w:rPr>
          <w:rFonts w:asciiTheme="minorHAnsi" w:hAnsiTheme="minorHAnsi" w:cstheme="minorHAnsi"/>
          <w:sz w:val="28"/>
          <w:szCs w:val="28"/>
          <w:lang w:val="tr-TR"/>
        </w:rPr>
        <w:t>Kupa</w:t>
      </w:r>
    </w:p>
    <w:p w:rsidR="00170AA7" w:rsidRPr="00BC0F15" w:rsidRDefault="00170AA7" w:rsidP="00170AA7">
      <w:pPr>
        <w:ind w:left="709"/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2. </w:t>
      </w:r>
      <w:r w:rsidR="00367778" w:rsidRPr="00BC0F15">
        <w:rPr>
          <w:rFonts w:asciiTheme="minorHAnsi" w:hAnsiTheme="minorHAnsi" w:cstheme="minorHAnsi"/>
          <w:sz w:val="28"/>
          <w:szCs w:val="28"/>
          <w:lang w:val="tr-TR"/>
        </w:rPr>
        <w:t>Kupa</w:t>
      </w:r>
    </w:p>
    <w:p w:rsidR="00170AA7" w:rsidRPr="00BC0F15" w:rsidRDefault="00170AA7" w:rsidP="00170AA7">
      <w:pPr>
        <w:ind w:left="709"/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3. </w:t>
      </w:r>
      <w:r w:rsidR="00367778" w:rsidRPr="00BC0F15">
        <w:rPr>
          <w:rFonts w:asciiTheme="minorHAnsi" w:hAnsiTheme="minorHAnsi" w:cstheme="minorHAnsi"/>
          <w:sz w:val="28"/>
          <w:szCs w:val="28"/>
          <w:lang w:val="tr-TR"/>
        </w:rPr>
        <w:t>Kupa</w:t>
      </w:r>
    </w:p>
    <w:p w:rsidR="00170AA7" w:rsidRPr="00BC0F15" w:rsidRDefault="00D868D5" w:rsidP="00170AA7">
      <w:pPr>
        <w:ind w:left="709"/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>(</w:t>
      </w:r>
      <w:r w:rsidR="00287C9C" w:rsidRPr="00BC0F15">
        <w:rPr>
          <w:rFonts w:asciiTheme="minorHAnsi" w:hAnsiTheme="minorHAnsi" w:cstheme="minorHAnsi"/>
          <w:sz w:val="28"/>
          <w:szCs w:val="28"/>
          <w:lang w:val="tr-TR"/>
        </w:rPr>
        <w:t>S</w:t>
      </w:r>
      <w:r w:rsidR="00187F82" w:rsidRPr="00BC0F15">
        <w:rPr>
          <w:rFonts w:asciiTheme="minorHAnsi" w:hAnsiTheme="minorHAnsi" w:cstheme="minorHAnsi"/>
          <w:sz w:val="28"/>
          <w:szCs w:val="28"/>
          <w:lang w:val="tr-TR"/>
        </w:rPr>
        <w:t>adece 201</w:t>
      </w:r>
      <w:r w:rsidR="00367778" w:rsidRPr="00BC0F15">
        <w:rPr>
          <w:rFonts w:asciiTheme="minorHAnsi" w:hAnsiTheme="minorHAnsi" w:cstheme="minorHAnsi"/>
          <w:sz w:val="28"/>
          <w:szCs w:val="28"/>
          <w:lang w:val="tr-TR"/>
        </w:rPr>
        <w:t>2</w:t>
      </w:r>
      <w:r w:rsidR="00187F82"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doğumlu</w:t>
      </w:r>
      <w:r w:rsidR="00170AA7"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sporculara madalya verilecektir.)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87F82" w:rsidRDefault="00187F82" w:rsidP="00BC0F15">
      <w:pPr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BC0F15" w:rsidRDefault="00BC0F15" w:rsidP="00BC0F15">
      <w:pPr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BC0F15" w:rsidRDefault="00BC0F15" w:rsidP="00BC0F15">
      <w:pPr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BC0F15" w:rsidRDefault="00BC0F15" w:rsidP="00BC0F15">
      <w:pPr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BC0F15" w:rsidRDefault="00BC0F15" w:rsidP="00BC0F15">
      <w:pPr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BC0F15" w:rsidRPr="00BC0F15" w:rsidRDefault="00BC0F15" w:rsidP="00BC0F15">
      <w:pPr>
        <w:rPr>
          <w:rFonts w:asciiTheme="minorHAnsi" w:hAnsiTheme="minorHAnsi" w:cstheme="minorHAnsi"/>
          <w:b/>
          <w:sz w:val="28"/>
          <w:szCs w:val="28"/>
          <w:lang w:val="tr-TR"/>
        </w:rPr>
        <w:sectPr w:rsidR="00BC0F15" w:rsidRPr="00BC0F15" w:rsidSect="00187F82">
          <w:footerReference w:type="default" r:id="rId11"/>
          <w:pgSz w:w="11906" w:h="16838"/>
          <w:pgMar w:top="964" w:right="1418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F3CEF" w:rsidRPr="00BC0F15" w:rsidRDefault="00170AA7" w:rsidP="00187F82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>Program:</w:t>
      </w:r>
      <w:r w:rsidR="00187F82" w:rsidRPr="00BC0F15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BC0F15" w:rsidRDefault="00BC0F15" w:rsidP="00007EEA">
      <w:pPr>
        <w:ind w:left="720"/>
        <w:rPr>
          <w:rFonts w:asciiTheme="minorHAnsi" w:hAnsiTheme="minorHAnsi" w:cstheme="minorHAnsi"/>
          <w:sz w:val="28"/>
          <w:szCs w:val="28"/>
          <w:lang w:val="tr-TR"/>
        </w:rPr>
        <w:sectPr w:rsidR="00BC0F15" w:rsidSect="00187F82">
          <w:type w:val="continuous"/>
          <w:pgSz w:w="11906" w:h="16838"/>
          <w:pgMar w:top="964" w:right="1418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07EEA" w:rsidRPr="00BC0F15" w:rsidRDefault="00007EEA" w:rsidP="00007EEA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lastRenderedPageBreak/>
        <w:t>Kayıt kontrol: 9.00 – 9.30</w:t>
      </w:r>
    </w:p>
    <w:p w:rsidR="00007EEA" w:rsidRPr="00BC0F15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>Tur: 10.00</w:t>
      </w:r>
    </w:p>
    <w:p w:rsidR="00007EEA" w:rsidRPr="00BC0F15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>Tur: 10.40</w:t>
      </w:r>
    </w:p>
    <w:p w:rsidR="00007EEA" w:rsidRPr="00BC0F15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>Tur: 11.20</w:t>
      </w:r>
    </w:p>
    <w:p w:rsidR="00007EEA" w:rsidRPr="00BC0F15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>Tur: 12.00</w:t>
      </w:r>
    </w:p>
    <w:p w:rsid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>Tur: 12.40</w:t>
      </w:r>
    </w:p>
    <w:p w:rsidR="00007EEA" w:rsidRPr="00BC0F15" w:rsidRDefault="00007EEA" w:rsidP="00007EEA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Katılım sayısının bölgede 32’nin üstünde olması halinde 7 tur yapılır.</w:t>
      </w:r>
    </w:p>
    <w:p w:rsidR="00007EEA" w:rsidRPr="00BC0F15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>Tur: 14.00</w:t>
      </w:r>
    </w:p>
    <w:p w:rsidR="00007EEA" w:rsidRPr="00BC0F15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>Tur: 14.40</w:t>
      </w:r>
    </w:p>
    <w:p w:rsidR="00BC0F15" w:rsidRDefault="00BC0F15" w:rsidP="00007EEA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  <w:sectPr w:rsidR="00BC0F15" w:rsidSect="00BC0F15">
          <w:type w:val="continuous"/>
          <w:pgSz w:w="11906" w:h="16838"/>
          <w:pgMar w:top="964" w:right="1418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C0F15" w:rsidRDefault="00BC0F15" w:rsidP="00007EEA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BC0F15" w:rsidRDefault="00BC0F15" w:rsidP="00007EEA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BC0F15" w:rsidRDefault="00BC0F15" w:rsidP="00007EEA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  <w:sectPr w:rsidR="00BC0F15" w:rsidSect="00BC0F15">
          <w:type w:val="continuous"/>
          <w:pgSz w:w="11906" w:h="16838"/>
          <w:pgMar w:top="964" w:right="1418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170AA7" w:rsidRPr="00BC0F15" w:rsidRDefault="00170AA7" w:rsidP="00007EEA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>Not: Başhakem gerekli görürse tur saatlerinde değişiklik yapabilir.</w:t>
      </w:r>
    </w:p>
    <w:p w:rsidR="00242A25" w:rsidRPr="00BC0F15" w:rsidRDefault="00BC0F15" w:rsidP="00007EEA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  <w:r>
        <w:rPr>
          <w:rFonts w:asciiTheme="minorHAnsi" w:hAnsiTheme="minorHAnsi" w:cstheme="minorHAnsi"/>
          <w:b/>
          <w:sz w:val="28"/>
          <w:szCs w:val="28"/>
          <w:lang w:val="tr-TR"/>
        </w:rPr>
        <w:t>(</w:t>
      </w:r>
      <w:r w:rsidR="00242A25" w:rsidRPr="00BC0F15">
        <w:rPr>
          <w:rFonts w:asciiTheme="minorHAnsi" w:hAnsiTheme="minorHAnsi" w:cstheme="minorHAnsi"/>
          <w:b/>
          <w:sz w:val="28"/>
          <w:szCs w:val="28"/>
          <w:lang w:val="tr-TR"/>
        </w:rPr>
        <w:t xml:space="preserve">Girne Bölge turnuvası saat 14.00’da başlayacaktır. 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>)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Tüm yarışmacılar bu yönergeyi okumuş ve kabul etmiş sayılırlar.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170AA7" w:rsidP="00170AA7">
      <w:pPr>
        <w:numPr>
          <w:ilvl w:val="0"/>
          <w:numId w:val="11"/>
        </w:numPr>
        <w:ind w:hanging="578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Kayıtlar: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914D21" w:rsidRPr="00BC0F15">
        <w:rPr>
          <w:rFonts w:asciiTheme="minorHAnsi" w:hAnsiTheme="minorHAnsi" w:cstheme="minorHAnsi"/>
          <w:sz w:val="28"/>
          <w:szCs w:val="28"/>
          <w:lang w:val="tr-TR"/>
        </w:rPr>
        <w:t>Federasyon (</w:t>
      </w:r>
      <w:hyperlink r:id="rId12" w:history="1">
        <w:r w:rsidRPr="00BC0F15">
          <w:rPr>
            <w:rStyle w:val="Kpr"/>
            <w:rFonts w:asciiTheme="minorHAnsi" w:hAnsiTheme="minorHAnsi" w:cstheme="minorHAnsi"/>
            <w:color w:val="auto"/>
            <w:sz w:val="28"/>
            <w:szCs w:val="28"/>
            <w:u w:val="none"/>
            <w:lang w:val="tr-TR"/>
          </w:rPr>
          <w:t>iletisim@kksf.org</w:t>
        </w:r>
      </w:hyperlink>
      <w:r w:rsidR="00914D21" w:rsidRPr="00BC0F15">
        <w:rPr>
          <w:rFonts w:asciiTheme="minorHAnsi" w:hAnsiTheme="minorHAnsi" w:cstheme="minorHAnsi"/>
          <w:b/>
          <w:sz w:val="28"/>
          <w:szCs w:val="28"/>
          <w:lang w:val="tr-TR"/>
        </w:rPr>
        <w:t xml:space="preserve"> / </w:t>
      </w:r>
      <w:r w:rsidR="0055572D" w:rsidRPr="00BC0F15">
        <w:rPr>
          <w:rFonts w:asciiTheme="minorHAnsi" w:hAnsiTheme="minorHAnsi" w:cstheme="minorHAnsi"/>
          <w:sz w:val="28"/>
          <w:szCs w:val="28"/>
          <w:lang w:val="tr-TR"/>
        </w:rPr>
        <w:t>223 6133</w:t>
      </w:r>
      <w:r w:rsidR="00914D21" w:rsidRPr="00BC0F15">
        <w:rPr>
          <w:rFonts w:asciiTheme="minorHAnsi" w:hAnsiTheme="minorHAnsi" w:cstheme="minorHAnsi"/>
          <w:sz w:val="28"/>
          <w:szCs w:val="28"/>
          <w:lang w:val="tr-TR"/>
        </w:rPr>
        <w:t>)</w:t>
      </w:r>
      <w:r w:rsidR="0055572D"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187F82"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veya </w:t>
      </w:r>
      <w:r w:rsidR="00367778" w:rsidRPr="00BC0F15">
        <w:rPr>
          <w:rFonts w:asciiTheme="minorHAnsi" w:hAnsiTheme="minorHAnsi" w:cstheme="minorHAnsi"/>
          <w:sz w:val="28"/>
          <w:szCs w:val="28"/>
          <w:lang w:val="tr-TR"/>
        </w:rPr>
        <w:t>Bölge Hakemlerine yapılabilir.</w:t>
      </w:r>
    </w:p>
    <w:p w:rsidR="00170AA7" w:rsidRPr="00BC0F15" w:rsidRDefault="00170AA7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B53488" w:rsidRPr="00BC0F15" w:rsidRDefault="00B53488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170AA7" w:rsidRPr="00BC0F15" w:rsidRDefault="00170AA7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187F82" w:rsidRPr="00BC0F15" w:rsidRDefault="00187F82" w:rsidP="00367778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  <w:r w:rsidRPr="00BC0F15">
        <w:rPr>
          <w:rFonts w:ascii="Cambria" w:hAnsi="Cambria" w:cs="Arial"/>
          <w:b/>
          <w:sz w:val="28"/>
          <w:szCs w:val="28"/>
          <w:lang w:val="tr-TR"/>
        </w:rPr>
        <w:t>KKSF Yönetim Kurulu</w:t>
      </w:r>
    </w:p>
    <w:p w:rsidR="00187F82" w:rsidRPr="00EF015D" w:rsidRDefault="00187F82" w:rsidP="00187F82">
      <w:pPr>
        <w:rPr>
          <w:rFonts w:ascii="Cambria" w:hAnsi="Cambria" w:cs="Arial"/>
          <w:b/>
          <w:sz w:val="28"/>
          <w:szCs w:val="28"/>
          <w:lang w:val="tr-TR"/>
        </w:rPr>
      </w:pPr>
    </w:p>
    <w:p w:rsidR="0064536A" w:rsidRPr="00187F82" w:rsidRDefault="0064536A" w:rsidP="00187F82">
      <w:pPr>
        <w:ind w:firstLine="720"/>
      </w:pPr>
    </w:p>
    <w:sectPr w:rsidR="0064536A" w:rsidRPr="00187F82" w:rsidSect="00187F82">
      <w:type w:val="continuous"/>
      <w:pgSz w:w="11906" w:h="16838"/>
      <w:pgMar w:top="964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72C" w:rsidRDefault="0012172C" w:rsidP="00187F82">
      <w:r>
        <w:separator/>
      </w:r>
    </w:p>
  </w:endnote>
  <w:endnote w:type="continuationSeparator" w:id="1">
    <w:p w:rsidR="0012172C" w:rsidRDefault="0012172C" w:rsidP="00187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82" w:rsidRDefault="00B81DF2" w:rsidP="00187F82">
    <w:pPr>
      <w:pStyle w:val="Altbilgi"/>
      <w:jc w:val="center"/>
    </w:pPr>
    <w:r>
      <w:rPr>
        <w:b/>
      </w:rPr>
      <w:fldChar w:fldCharType="begin"/>
    </w:r>
    <w:r w:rsidR="00187F82">
      <w:rPr>
        <w:b/>
      </w:rPr>
      <w:instrText>PAGE</w:instrText>
    </w:r>
    <w:r>
      <w:rPr>
        <w:b/>
      </w:rPr>
      <w:fldChar w:fldCharType="separate"/>
    </w:r>
    <w:r w:rsidR="007D0CC4">
      <w:rPr>
        <w:b/>
        <w:noProof/>
      </w:rPr>
      <w:t>2</w:t>
    </w:r>
    <w:r>
      <w:rPr>
        <w:b/>
      </w:rPr>
      <w:fldChar w:fldCharType="end"/>
    </w:r>
    <w:r w:rsidR="00187F82">
      <w:t xml:space="preserve"> / </w:t>
    </w:r>
    <w:r>
      <w:rPr>
        <w:b/>
      </w:rPr>
      <w:fldChar w:fldCharType="begin"/>
    </w:r>
    <w:r w:rsidR="00187F82">
      <w:rPr>
        <w:b/>
      </w:rPr>
      <w:instrText>NUMPAGES</w:instrText>
    </w:r>
    <w:r>
      <w:rPr>
        <w:b/>
      </w:rPr>
      <w:fldChar w:fldCharType="separate"/>
    </w:r>
    <w:r w:rsidR="007D0CC4">
      <w:rPr>
        <w:b/>
        <w:noProof/>
      </w:rPr>
      <w:t>3</w:t>
    </w:r>
    <w:r>
      <w:rPr>
        <w:b/>
      </w:rPr>
      <w:fldChar w:fldCharType="end"/>
    </w:r>
  </w:p>
  <w:p w:rsidR="00187F82" w:rsidRDefault="00187F8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72C" w:rsidRDefault="0012172C" w:rsidP="00187F82">
      <w:r>
        <w:separator/>
      </w:r>
    </w:p>
  </w:footnote>
  <w:footnote w:type="continuationSeparator" w:id="1">
    <w:p w:rsidR="0012172C" w:rsidRDefault="0012172C" w:rsidP="00187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78"/>
    <w:multiLevelType w:val="hybridMultilevel"/>
    <w:tmpl w:val="1BF4BC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D680B"/>
    <w:multiLevelType w:val="hybridMultilevel"/>
    <w:tmpl w:val="7C36B09A"/>
    <w:lvl w:ilvl="0" w:tplc="97AAF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C279D"/>
    <w:multiLevelType w:val="hybridMultilevel"/>
    <w:tmpl w:val="166CB626"/>
    <w:lvl w:ilvl="0" w:tplc="68B09E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2025E"/>
    <w:multiLevelType w:val="hybridMultilevel"/>
    <w:tmpl w:val="235CF61C"/>
    <w:lvl w:ilvl="0" w:tplc="74D0BD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7">
    <w:nsid w:val="552239CF"/>
    <w:multiLevelType w:val="hybridMultilevel"/>
    <w:tmpl w:val="7AE2A1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803313"/>
    <w:multiLevelType w:val="hybridMultilevel"/>
    <w:tmpl w:val="5B46145A"/>
    <w:lvl w:ilvl="0" w:tplc="96A271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E5FDA"/>
    <w:multiLevelType w:val="hybridMultilevel"/>
    <w:tmpl w:val="E250B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02377"/>
    <w:multiLevelType w:val="hybridMultilevel"/>
    <w:tmpl w:val="BBAADFD6"/>
    <w:lvl w:ilvl="0" w:tplc="6088D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42D"/>
    <w:rsid w:val="000030A5"/>
    <w:rsid w:val="00007EEA"/>
    <w:rsid w:val="0002685D"/>
    <w:rsid w:val="00032545"/>
    <w:rsid w:val="000400F6"/>
    <w:rsid w:val="0004501B"/>
    <w:rsid w:val="000531AD"/>
    <w:rsid w:val="00053A76"/>
    <w:rsid w:val="00056EA7"/>
    <w:rsid w:val="0006368E"/>
    <w:rsid w:val="00063BEE"/>
    <w:rsid w:val="00067228"/>
    <w:rsid w:val="000703D1"/>
    <w:rsid w:val="00084A7A"/>
    <w:rsid w:val="00085BED"/>
    <w:rsid w:val="00090613"/>
    <w:rsid w:val="000A4BFB"/>
    <w:rsid w:val="000A59DC"/>
    <w:rsid w:val="000A6A35"/>
    <w:rsid w:val="000B4686"/>
    <w:rsid w:val="000B615A"/>
    <w:rsid w:val="000C2F3D"/>
    <w:rsid w:val="000C7768"/>
    <w:rsid w:val="000D27F4"/>
    <w:rsid w:val="000D40B5"/>
    <w:rsid w:val="000D4409"/>
    <w:rsid w:val="000D6C00"/>
    <w:rsid w:val="000E1443"/>
    <w:rsid w:val="0010627D"/>
    <w:rsid w:val="001154F4"/>
    <w:rsid w:val="0012120D"/>
    <w:rsid w:val="0012172C"/>
    <w:rsid w:val="001223F0"/>
    <w:rsid w:val="00122DEB"/>
    <w:rsid w:val="00124493"/>
    <w:rsid w:val="00131AD0"/>
    <w:rsid w:val="001361A4"/>
    <w:rsid w:val="00136C8C"/>
    <w:rsid w:val="00141A32"/>
    <w:rsid w:val="001425C8"/>
    <w:rsid w:val="001439CE"/>
    <w:rsid w:val="0014457F"/>
    <w:rsid w:val="001509A7"/>
    <w:rsid w:val="00153348"/>
    <w:rsid w:val="001622E3"/>
    <w:rsid w:val="001637CD"/>
    <w:rsid w:val="00170AA7"/>
    <w:rsid w:val="00171016"/>
    <w:rsid w:val="001740FC"/>
    <w:rsid w:val="001742B8"/>
    <w:rsid w:val="0017478C"/>
    <w:rsid w:val="00176377"/>
    <w:rsid w:val="00180798"/>
    <w:rsid w:val="00187F82"/>
    <w:rsid w:val="001937A7"/>
    <w:rsid w:val="001A7628"/>
    <w:rsid w:val="001B646D"/>
    <w:rsid w:val="001C57E8"/>
    <w:rsid w:val="001D14DF"/>
    <w:rsid w:val="001D30CB"/>
    <w:rsid w:val="001D48A6"/>
    <w:rsid w:val="001F1DB4"/>
    <w:rsid w:val="001F7B1F"/>
    <w:rsid w:val="0020090E"/>
    <w:rsid w:val="00206B8B"/>
    <w:rsid w:val="0021097D"/>
    <w:rsid w:val="00211825"/>
    <w:rsid w:val="00211A0F"/>
    <w:rsid w:val="00213DD7"/>
    <w:rsid w:val="00215C92"/>
    <w:rsid w:val="00223B5E"/>
    <w:rsid w:val="00226D7B"/>
    <w:rsid w:val="00242A25"/>
    <w:rsid w:val="002466CC"/>
    <w:rsid w:val="0026358C"/>
    <w:rsid w:val="00267E4A"/>
    <w:rsid w:val="00271127"/>
    <w:rsid w:val="0028199D"/>
    <w:rsid w:val="00287C9C"/>
    <w:rsid w:val="00287D56"/>
    <w:rsid w:val="00293026"/>
    <w:rsid w:val="002950FA"/>
    <w:rsid w:val="002B21FE"/>
    <w:rsid w:val="002B27E0"/>
    <w:rsid w:val="002B5050"/>
    <w:rsid w:val="002B65BA"/>
    <w:rsid w:val="002B7E59"/>
    <w:rsid w:val="002C7F73"/>
    <w:rsid w:val="002C7FDF"/>
    <w:rsid w:val="002D70FC"/>
    <w:rsid w:val="002E2AEA"/>
    <w:rsid w:val="002F7E56"/>
    <w:rsid w:val="003115C6"/>
    <w:rsid w:val="003228DF"/>
    <w:rsid w:val="00324D81"/>
    <w:rsid w:val="0033664F"/>
    <w:rsid w:val="00340665"/>
    <w:rsid w:val="0034246B"/>
    <w:rsid w:val="00347FE4"/>
    <w:rsid w:val="00352E05"/>
    <w:rsid w:val="00360033"/>
    <w:rsid w:val="00367778"/>
    <w:rsid w:val="00371AA4"/>
    <w:rsid w:val="00373BAA"/>
    <w:rsid w:val="0039024A"/>
    <w:rsid w:val="003902F5"/>
    <w:rsid w:val="00392F72"/>
    <w:rsid w:val="00397EDE"/>
    <w:rsid w:val="003A519F"/>
    <w:rsid w:val="003A7E83"/>
    <w:rsid w:val="003C28D5"/>
    <w:rsid w:val="003C6271"/>
    <w:rsid w:val="003C7EFE"/>
    <w:rsid w:val="003D51E0"/>
    <w:rsid w:val="003D6F32"/>
    <w:rsid w:val="003E40EB"/>
    <w:rsid w:val="00402210"/>
    <w:rsid w:val="00402617"/>
    <w:rsid w:val="004045F1"/>
    <w:rsid w:val="00424BE9"/>
    <w:rsid w:val="00433675"/>
    <w:rsid w:val="00434BD6"/>
    <w:rsid w:val="00446157"/>
    <w:rsid w:val="00446395"/>
    <w:rsid w:val="00450FA9"/>
    <w:rsid w:val="0045136A"/>
    <w:rsid w:val="00457A95"/>
    <w:rsid w:val="00460595"/>
    <w:rsid w:val="00460981"/>
    <w:rsid w:val="00480950"/>
    <w:rsid w:val="0048542A"/>
    <w:rsid w:val="004861E7"/>
    <w:rsid w:val="00487E0F"/>
    <w:rsid w:val="00492956"/>
    <w:rsid w:val="00495BFF"/>
    <w:rsid w:val="00496D23"/>
    <w:rsid w:val="004A2237"/>
    <w:rsid w:val="004A53BA"/>
    <w:rsid w:val="004B167F"/>
    <w:rsid w:val="004B41B1"/>
    <w:rsid w:val="004B4373"/>
    <w:rsid w:val="004C0C18"/>
    <w:rsid w:val="004D10AA"/>
    <w:rsid w:val="004D225F"/>
    <w:rsid w:val="004D24DE"/>
    <w:rsid w:val="004F310F"/>
    <w:rsid w:val="004F4B09"/>
    <w:rsid w:val="004F5F22"/>
    <w:rsid w:val="00501197"/>
    <w:rsid w:val="005019D5"/>
    <w:rsid w:val="00505BAF"/>
    <w:rsid w:val="00520E8A"/>
    <w:rsid w:val="005211B0"/>
    <w:rsid w:val="00522696"/>
    <w:rsid w:val="00543826"/>
    <w:rsid w:val="00545041"/>
    <w:rsid w:val="0055572D"/>
    <w:rsid w:val="00560E68"/>
    <w:rsid w:val="00566083"/>
    <w:rsid w:val="00593A52"/>
    <w:rsid w:val="005A6D9B"/>
    <w:rsid w:val="005C5BDA"/>
    <w:rsid w:val="005D03CF"/>
    <w:rsid w:val="005D0BE1"/>
    <w:rsid w:val="005D4744"/>
    <w:rsid w:val="005E09F8"/>
    <w:rsid w:val="005E61EB"/>
    <w:rsid w:val="006013D9"/>
    <w:rsid w:val="00613125"/>
    <w:rsid w:val="00613F5E"/>
    <w:rsid w:val="00614791"/>
    <w:rsid w:val="0061521E"/>
    <w:rsid w:val="00627D59"/>
    <w:rsid w:val="00635CFD"/>
    <w:rsid w:val="00637259"/>
    <w:rsid w:val="0064536A"/>
    <w:rsid w:val="006453B2"/>
    <w:rsid w:val="00656190"/>
    <w:rsid w:val="006574FF"/>
    <w:rsid w:val="00666B0F"/>
    <w:rsid w:val="00666EEF"/>
    <w:rsid w:val="0068560C"/>
    <w:rsid w:val="0068775E"/>
    <w:rsid w:val="0069336C"/>
    <w:rsid w:val="006947AC"/>
    <w:rsid w:val="006B283D"/>
    <w:rsid w:val="006B4247"/>
    <w:rsid w:val="006C4FA2"/>
    <w:rsid w:val="006E1FAB"/>
    <w:rsid w:val="006E6AEA"/>
    <w:rsid w:val="006E6BA7"/>
    <w:rsid w:val="006F2FDA"/>
    <w:rsid w:val="007014E6"/>
    <w:rsid w:val="0070326A"/>
    <w:rsid w:val="00727429"/>
    <w:rsid w:val="007276E6"/>
    <w:rsid w:val="00732C8F"/>
    <w:rsid w:val="00734817"/>
    <w:rsid w:val="00747B4B"/>
    <w:rsid w:val="00762F44"/>
    <w:rsid w:val="00786497"/>
    <w:rsid w:val="007A3A38"/>
    <w:rsid w:val="007A410B"/>
    <w:rsid w:val="007A44B8"/>
    <w:rsid w:val="007C64B8"/>
    <w:rsid w:val="007D0CC4"/>
    <w:rsid w:val="007D1796"/>
    <w:rsid w:val="007D5DBD"/>
    <w:rsid w:val="007D71C5"/>
    <w:rsid w:val="007D7C66"/>
    <w:rsid w:val="007F1CD8"/>
    <w:rsid w:val="00800C75"/>
    <w:rsid w:val="00814BD9"/>
    <w:rsid w:val="00817C5C"/>
    <w:rsid w:val="00831EB5"/>
    <w:rsid w:val="008375FE"/>
    <w:rsid w:val="00846F97"/>
    <w:rsid w:val="00847BD2"/>
    <w:rsid w:val="0085573A"/>
    <w:rsid w:val="0086342D"/>
    <w:rsid w:val="00884AFB"/>
    <w:rsid w:val="00896215"/>
    <w:rsid w:val="008A0C8E"/>
    <w:rsid w:val="008B45B2"/>
    <w:rsid w:val="008B4AED"/>
    <w:rsid w:val="008C1E99"/>
    <w:rsid w:val="008E3A35"/>
    <w:rsid w:val="008E4DBB"/>
    <w:rsid w:val="008E5E31"/>
    <w:rsid w:val="008E73B3"/>
    <w:rsid w:val="008E73C9"/>
    <w:rsid w:val="0090494D"/>
    <w:rsid w:val="00904D52"/>
    <w:rsid w:val="00914D21"/>
    <w:rsid w:val="00923601"/>
    <w:rsid w:val="0092746B"/>
    <w:rsid w:val="00931951"/>
    <w:rsid w:val="009327E5"/>
    <w:rsid w:val="0093755C"/>
    <w:rsid w:val="00940B76"/>
    <w:rsid w:val="00955D3B"/>
    <w:rsid w:val="00962D42"/>
    <w:rsid w:val="00966DF4"/>
    <w:rsid w:val="0096721E"/>
    <w:rsid w:val="00967485"/>
    <w:rsid w:val="009728C6"/>
    <w:rsid w:val="0098224E"/>
    <w:rsid w:val="00982941"/>
    <w:rsid w:val="009A61CB"/>
    <w:rsid w:val="009A7F58"/>
    <w:rsid w:val="009D06EF"/>
    <w:rsid w:val="009E25FF"/>
    <w:rsid w:val="00A028E0"/>
    <w:rsid w:val="00A1022F"/>
    <w:rsid w:val="00A103F1"/>
    <w:rsid w:val="00A10CA4"/>
    <w:rsid w:val="00A10CA9"/>
    <w:rsid w:val="00A10E5F"/>
    <w:rsid w:val="00A13E24"/>
    <w:rsid w:val="00A1429E"/>
    <w:rsid w:val="00A20412"/>
    <w:rsid w:val="00A273AC"/>
    <w:rsid w:val="00A30A42"/>
    <w:rsid w:val="00A43297"/>
    <w:rsid w:val="00A74991"/>
    <w:rsid w:val="00A77C06"/>
    <w:rsid w:val="00A964E7"/>
    <w:rsid w:val="00AA0312"/>
    <w:rsid w:val="00AB7CCE"/>
    <w:rsid w:val="00AC0B0C"/>
    <w:rsid w:val="00AE2D5F"/>
    <w:rsid w:val="00AE3B5F"/>
    <w:rsid w:val="00AE5A90"/>
    <w:rsid w:val="00AF09ED"/>
    <w:rsid w:val="00AF211A"/>
    <w:rsid w:val="00AF31C4"/>
    <w:rsid w:val="00AF3CEF"/>
    <w:rsid w:val="00AF4EC3"/>
    <w:rsid w:val="00B00CAB"/>
    <w:rsid w:val="00B0310E"/>
    <w:rsid w:val="00B2016C"/>
    <w:rsid w:val="00B26A9B"/>
    <w:rsid w:val="00B42DDB"/>
    <w:rsid w:val="00B53488"/>
    <w:rsid w:val="00B63634"/>
    <w:rsid w:val="00B63E36"/>
    <w:rsid w:val="00B81DF2"/>
    <w:rsid w:val="00B83652"/>
    <w:rsid w:val="00B85F99"/>
    <w:rsid w:val="00B865DF"/>
    <w:rsid w:val="00B87A26"/>
    <w:rsid w:val="00BA1645"/>
    <w:rsid w:val="00BB3317"/>
    <w:rsid w:val="00BB6C41"/>
    <w:rsid w:val="00BC0F15"/>
    <w:rsid w:val="00BE2A1F"/>
    <w:rsid w:val="00C07030"/>
    <w:rsid w:val="00C17846"/>
    <w:rsid w:val="00C20DE5"/>
    <w:rsid w:val="00C21690"/>
    <w:rsid w:val="00C273EC"/>
    <w:rsid w:val="00C43977"/>
    <w:rsid w:val="00C47B4B"/>
    <w:rsid w:val="00C504B6"/>
    <w:rsid w:val="00C53BD1"/>
    <w:rsid w:val="00C55943"/>
    <w:rsid w:val="00C60E7C"/>
    <w:rsid w:val="00C77089"/>
    <w:rsid w:val="00C80C05"/>
    <w:rsid w:val="00C8609D"/>
    <w:rsid w:val="00C96E47"/>
    <w:rsid w:val="00CB3782"/>
    <w:rsid w:val="00CD077C"/>
    <w:rsid w:val="00CD3637"/>
    <w:rsid w:val="00CE1C0B"/>
    <w:rsid w:val="00CE648A"/>
    <w:rsid w:val="00CF19C8"/>
    <w:rsid w:val="00D00671"/>
    <w:rsid w:val="00D273C1"/>
    <w:rsid w:val="00D27F2D"/>
    <w:rsid w:val="00D362EC"/>
    <w:rsid w:val="00D43C59"/>
    <w:rsid w:val="00D84ABC"/>
    <w:rsid w:val="00D868D5"/>
    <w:rsid w:val="00DA355C"/>
    <w:rsid w:val="00DB1360"/>
    <w:rsid w:val="00DB2519"/>
    <w:rsid w:val="00DB3AA0"/>
    <w:rsid w:val="00DC001E"/>
    <w:rsid w:val="00DC6E38"/>
    <w:rsid w:val="00DD2FCB"/>
    <w:rsid w:val="00DD449E"/>
    <w:rsid w:val="00DD5C85"/>
    <w:rsid w:val="00DE2E89"/>
    <w:rsid w:val="00DE6B4D"/>
    <w:rsid w:val="00DF268B"/>
    <w:rsid w:val="00DF3903"/>
    <w:rsid w:val="00DF4E26"/>
    <w:rsid w:val="00DF50A3"/>
    <w:rsid w:val="00E12BFA"/>
    <w:rsid w:val="00E2117A"/>
    <w:rsid w:val="00E30E20"/>
    <w:rsid w:val="00E431F3"/>
    <w:rsid w:val="00E5447E"/>
    <w:rsid w:val="00E60F30"/>
    <w:rsid w:val="00E74AA2"/>
    <w:rsid w:val="00E8072D"/>
    <w:rsid w:val="00E9390D"/>
    <w:rsid w:val="00E95CBE"/>
    <w:rsid w:val="00E9602B"/>
    <w:rsid w:val="00EA1543"/>
    <w:rsid w:val="00EB2A2C"/>
    <w:rsid w:val="00EE282B"/>
    <w:rsid w:val="00EF26DD"/>
    <w:rsid w:val="00EF32B0"/>
    <w:rsid w:val="00EF4B01"/>
    <w:rsid w:val="00F016FE"/>
    <w:rsid w:val="00F01B09"/>
    <w:rsid w:val="00F01E70"/>
    <w:rsid w:val="00F12242"/>
    <w:rsid w:val="00F32EBF"/>
    <w:rsid w:val="00F411E1"/>
    <w:rsid w:val="00F460A0"/>
    <w:rsid w:val="00F503AF"/>
    <w:rsid w:val="00F52C65"/>
    <w:rsid w:val="00F52DEE"/>
    <w:rsid w:val="00F56D05"/>
    <w:rsid w:val="00F57662"/>
    <w:rsid w:val="00F57E3A"/>
    <w:rsid w:val="00F63DA4"/>
    <w:rsid w:val="00F72F50"/>
    <w:rsid w:val="00F737E8"/>
    <w:rsid w:val="00F74DD2"/>
    <w:rsid w:val="00F86820"/>
    <w:rsid w:val="00F94725"/>
    <w:rsid w:val="00F95396"/>
    <w:rsid w:val="00F966B2"/>
    <w:rsid w:val="00FB0E34"/>
    <w:rsid w:val="00FC434E"/>
    <w:rsid w:val="00FD31D9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uiPriority w:val="22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59"/>
    <w:rsid w:val="00E960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70AA7"/>
    <w:pPr>
      <w:ind w:left="708"/>
    </w:pPr>
  </w:style>
  <w:style w:type="paragraph" w:styleId="stbilgi">
    <w:name w:val="header"/>
    <w:basedOn w:val="Normal"/>
    <w:link w:val="stbilgiChar"/>
    <w:uiPriority w:val="99"/>
    <w:unhideWhenUsed/>
    <w:rsid w:val="00187F8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87F8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187F8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87F82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etisim@kks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16A68-A2E0-415D-A077-7884045E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21</cp:revision>
  <cp:lastPrinted>2016-03-01T10:31:00Z</cp:lastPrinted>
  <dcterms:created xsi:type="dcterms:W3CDTF">2018-10-03T08:16:00Z</dcterms:created>
  <dcterms:modified xsi:type="dcterms:W3CDTF">2018-10-17T06:42:00Z</dcterms:modified>
</cp:coreProperties>
</file>